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D9A2" w14:textId="07864B09" w:rsidR="00706F71" w:rsidRPr="00B92155" w:rsidRDefault="00706F71" w:rsidP="00706F71">
      <w:pPr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B92155">
        <w:rPr>
          <w:rFonts w:asciiTheme="minorHAnsi" w:hAnsiTheme="minorHAnsi" w:cstheme="minorHAnsi"/>
          <w:sz w:val="24"/>
          <w:szCs w:val="24"/>
          <w:lang w:val="en-GB"/>
        </w:rPr>
        <w:t>Datum:</w:t>
      </w:r>
      <w:r w:rsidR="0061452B" w:rsidRPr="00B92155">
        <w:rPr>
          <w:rFonts w:asciiTheme="minorHAnsi" w:hAnsiTheme="minorHAnsi" w:cstheme="minorHAnsi"/>
          <w:b/>
          <w:sz w:val="24"/>
          <w:szCs w:val="24"/>
          <w:lang w:val="en-GB"/>
        </w:rPr>
        <w:tab/>
      </w:r>
      <w:r w:rsidR="00FB5643" w:rsidRPr="00B92155">
        <w:rPr>
          <w:rFonts w:asciiTheme="minorHAnsi" w:hAnsiTheme="minorHAnsi" w:cstheme="minorHAnsi"/>
          <w:b/>
          <w:sz w:val="24"/>
          <w:szCs w:val="24"/>
          <w:lang w:val="en-GB"/>
        </w:rPr>
        <w:t>2</w:t>
      </w:r>
      <w:r w:rsidR="00B92155">
        <w:rPr>
          <w:rFonts w:asciiTheme="minorHAnsi" w:hAnsiTheme="minorHAnsi" w:cstheme="minorHAnsi"/>
          <w:b/>
          <w:sz w:val="24"/>
          <w:szCs w:val="24"/>
          <w:lang w:val="en-GB"/>
        </w:rPr>
        <w:t>9</w:t>
      </w:r>
      <w:r w:rsidRPr="00B92155">
        <w:rPr>
          <w:rFonts w:asciiTheme="minorHAnsi" w:hAnsiTheme="minorHAnsi" w:cstheme="minorHAnsi"/>
          <w:b/>
          <w:sz w:val="24"/>
          <w:szCs w:val="24"/>
          <w:lang w:val="en-GB"/>
        </w:rPr>
        <w:t xml:space="preserve">. </w:t>
      </w:r>
      <w:r w:rsidR="001B079A" w:rsidRPr="00B92155">
        <w:rPr>
          <w:rFonts w:asciiTheme="minorHAnsi" w:hAnsiTheme="minorHAnsi" w:cstheme="minorHAnsi"/>
          <w:b/>
          <w:sz w:val="24"/>
          <w:szCs w:val="24"/>
          <w:lang w:val="en-GB"/>
        </w:rPr>
        <w:t>1</w:t>
      </w:r>
      <w:r w:rsidR="00FB5643" w:rsidRPr="00B92155">
        <w:rPr>
          <w:rFonts w:asciiTheme="minorHAnsi" w:hAnsiTheme="minorHAnsi" w:cstheme="minorHAnsi"/>
          <w:b/>
          <w:sz w:val="24"/>
          <w:szCs w:val="24"/>
          <w:lang w:val="en-GB"/>
        </w:rPr>
        <w:t>0</w:t>
      </w:r>
      <w:r w:rsidRPr="00B92155">
        <w:rPr>
          <w:rFonts w:asciiTheme="minorHAnsi" w:hAnsiTheme="minorHAnsi" w:cstheme="minorHAnsi"/>
          <w:b/>
          <w:sz w:val="24"/>
          <w:szCs w:val="24"/>
          <w:lang w:val="en-GB"/>
        </w:rPr>
        <w:t>. 202</w:t>
      </w:r>
      <w:r w:rsidR="00635AC8" w:rsidRPr="00B92155">
        <w:rPr>
          <w:rFonts w:asciiTheme="minorHAnsi" w:hAnsiTheme="minorHAnsi" w:cstheme="minorHAnsi"/>
          <w:b/>
          <w:sz w:val="24"/>
          <w:szCs w:val="24"/>
          <w:lang w:val="en-GB"/>
        </w:rPr>
        <w:t>6</w:t>
      </w:r>
    </w:p>
    <w:p w14:paraId="5177DF23" w14:textId="77777777" w:rsidR="00524C21" w:rsidRPr="00B92155" w:rsidRDefault="00524C21" w:rsidP="00667FA4">
      <w:pPr>
        <w:rPr>
          <w:rFonts w:asciiTheme="minorHAnsi" w:hAnsiTheme="minorHAnsi" w:cstheme="minorHAnsi"/>
          <w:b/>
          <w:sz w:val="24"/>
          <w:szCs w:val="24"/>
        </w:rPr>
      </w:pPr>
    </w:p>
    <w:p w14:paraId="7EB81FE5" w14:textId="77777777" w:rsidR="00D339BE" w:rsidRPr="00B92155" w:rsidRDefault="00D339BE" w:rsidP="00667FA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8ACA0C1" w14:textId="00BF2BD9" w:rsidR="001B079A" w:rsidRPr="00B92155" w:rsidRDefault="001B079A" w:rsidP="001B079A">
      <w:pPr>
        <w:ind w:right="2268"/>
        <w:rPr>
          <w:rFonts w:asciiTheme="minorHAnsi" w:hAnsiTheme="minorHAnsi" w:cstheme="minorHAnsi"/>
          <w:b/>
          <w:sz w:val="24"/>
          <w:szCs w:val="24"/>
        </w:rPr>
      </w:pPr>
      <w:r w:rsidRPr="00B92155">
        <w:rPr>
          <w:rFonts w:asciiTheme="minorHAnsi" w:hAnsiTheme="minorHAnsi" w:cstheme="minorHAnsi"/>
          <w:sz w:val="24"/>
          <w:szCs w:val="24"/>
        </w:rPr>
        <w:t>Zadeva</w:t>
      </w:r>
      <w:r w:rsidRPr="00B92155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1B7561" w:rsidRPr="00B92155">
        <w:rPr>
          <w:rFonts w:asciiTheme="minorHAnsi" w:hAnsiTheme="minorHAnsi" w:cstheme="minorHAnsi"/>
          <w:b/>
          <w:sz w:val="24"/>
          <w:szCs w:val="24"/>
        </w:rPr>
        <w:t>O</w:t>
      </w:r>
      <w:r w:rsidRPr="00B92155">
        <w:rPr>
          <w:rFonts w:asciiTheme="minorHAnsi" w:hAnsiTheme="minorHAnsi" w:cstheme="minorHAnsi"/>
          <w:b/>
          <w:sz w:val="24"/>
          <w:szCs w:val="24"/>
        </w:rPr>
        <w:t>bvezni izvodi plakatov, zgibank, letakov in drugih publikacij</w:t>
      </w:r>
      <w:r w:rsidR="001B7561" w:rsidRPr="00B92155">
        <w:rPr>
          <w:rFonts w:asciiTheme="minorHAnsi" w:hAnsiTheme="minorHAnsi" w:cstheme="minorHAnsi"/>
          <w:b/>
          <w:sz w:val="24"/>
          <w:szCs w:val="24"/>
        </w:rPr>
        <w:t xml:space="preserve"> za 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>promocijo</w:t>
      </w:r>
      <w:r w:rsidR="00CC151B" w:rsidRPr="00B92155">
        <w:rPr>
          <w:rFonts w:asciiTheme="minorHAnsi" w:hAnsiTheme="minorHAnsi" w:cstheme="minorHAnsi"/>
          <w:b/>
          <w:sz w:val="24"/>
          <w:szCs w:val="24"/>
        </w:rPr>
        <w:t xml:space="preserve"> v kampanji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 xml:space="preserve"> na </w:t>
      </w:r>
      <w:r w:rsidR="001B7561" w:rsidRPr="00B92155">
        <w:rPr>
          <w:rFonts w:asciiTheme="minorHAnsi" w:hAnsiTheme="minorHAnsi" w:cstheme="minorHAnsi"/>
          <w:b/>
          <w:sz w:val="24"/>
          <w:szCs w:val="24"/>
        </w:rPr>
        <w:t>lokaln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>ih</w:t>
      </w:r>
      <w:r w:rsidR="001B7561" w:rsidRPr="00B92155">
        <w:rPr>
          <w:rFonts w:asciiTheme="minorHAnsi" w:hAnsiTheme="minorHAnsi" w:cstheme="minorHAnsi"/>
          <w:b/>
          <w:sz w:val="24"/>
          <w:szCs w:val="24"/>
        </w:rPr>
        <w:t xml:space="preserve"> volitv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>ah</w:t>
      </w:r>
      <w:r w:rsidR="00927292" w:rsidRPr="00B92155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635AC8" w:rsidRPr="00B92155">
        <w:rPr>
          <w:rFonts w:asciiTheme="minorHAnsi" w:hAnsiTheme="minorHAnsi" w:cstheme="minorHAnsi"/>
          <w:b/>
          <w:sz w:val="24"/>
          <w:szCs w:val="24"/>
        </w:rPr>
        <w:t>6</w:t>
      </w:r>
    </w:p>
    <w:p w14:paraId="42A0E136" w14:textId="77777777" w:rsidR="001B079A" w:rsidRPr="00B92155" w:rsidRDefault="001B079A" w:rsidP="001B079A">
      <w:pPr>
        <w:ind w:right="2268"/>
        <w:rPr>
          <w:rFonts w:asciiTheme="minorHAnsi" w:hAnsiTheme="minorHAnsi" w:cstheme="minorHAnsi"/>
          <w:sz w:val="24"/>
          <w:szCs w:val="24"/>
        </w:rPr>
      </w:pPr>
    </w:p>
    <w:p w14:paraId="30EC9AE7" w14:textId="77777777" w:rsidR="001B079A" w:rsidRPr="00B92155" w:rsidRDefault="001B079A" w:rsidP="001B079A">
      <w:pPr>
        <w:ind w:right="2268"/>
        <w:rPr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sz w:val="24"/>
          <w:szCs w:val="24"/>
        </w:rPr>
        <w:t>Spoštovani!</w:t>
      </w:r>
    </w:p>
    <w:p w14:paraId="7FFF51ED" w14:textId="77777777" w:rsidR="001B079A" w:rsidRPr="00B92155" w:rsidRDefault="001B079A" w:rsidP="001B079A">
      <w:pPr>
        <w:ind w:right="2268"/>
        <w:rPr>
          <w:rFonts w:asciiTheme="minorHAnsi" w:hAnsiTheme="minorHAnsi" w:cstheme="minorHAnsi"/>
          <w:sz w:val="24"/>
          <w:szCs w:val="24"/>
        </w:rPr>
      </w:pPr>
    </w:p>
    <w:p w14:paraId="00F6F247" w14:textId="7DC504D7" w:rsidR="00690D92" w:rsidRPr="00B92155" w:rsidRDefault="001B7561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sz w:val="24"/>
          <w:szCs w:val="24"/>
        </w:rPr>
        <w:t xml:space="preserve">Na 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podlagi </w:t>
      </w:r>
      <w:hyperlink r:id="rId7" w:tgtFrame="_blank" w:history="1">
        <w:r w:rsidR="007E61B0" w:rsidRPr="00B92155">
          <w:rPr>
            <w:rStyle w:val="Hiperpovezava"/>
            <w:rFonts w:asciiTheme="minorHAnsi" w:hAnsiTheme="minorHAnsi" w:cstheme="minorHAnsi"/>
            <w:color w:val="E3512D"/>
            <w:sz w:val="24"/>
            <w:szCs w:val="24"/>
            <w:shd w:val="clear" w:color="auto" w:fill="FFFFFF"/>
          </w:rPr>
          <w:t>Zakona o obveznem izvodu publikacij</w:t>
        </w:r>
      </w:hyperlink>
      <w:r w:rsidR="007E61B0" w:rsidRPr="00B92155">
        <w:rPr>
          <w:rFonts w:asciiTheme="minorHAnsi" w:hAnsiTheme="minorHAnsi" w:cstheme="minorHAnsi"/>
          <w:color w:val="6D6D6D"/>
          <w:sz w:val="24"/>
          <w:szCs w:val="24"/>
          <w:shd w:val="clear" w:color="auto" w:fill="FFFFFF"/>
        </w:rPr>
        <w:t> </w:t>
      </w:r>
      <w:r w:rsidR="007E61B0" w:rsidRPr="00B92155">
        <w:rPr>
          <w:rFonts w:asciiTheme="minorHAnsi" w:hAnsiTheme="minorHAnsi" w:cstheme="minorHAnsi"/>
          <w:sz w:val="24"/>
          <w:szCs w:val="24"/>
          <w:shd w:val="clear" w:color="auto" w:fill="FFFFFF"/>
        </w:rPr>
        <w:t>(Ur. list RS, št. </w:t>
      </w:r>
      <w:hyperlink r:id="rId8" w:tgtFrame="_blank" w:tooltip="Zakon o obveznem izvodu publikacij (ZOIPub)" w:history="1">
        <w:r w:rsidR="007E61B0" w:rsidRPr="00B92155">
          <w:rPr>
            <w:rStyle w:val="Hiperpovezava"/>
            <w:rFonts w:asciiTheme="minorHAnsi" w:hAnsiTheme="minorHAnsi" w:cstheme="minorHAnsi"/>
            <w:color w:val="E3512D"/>
            <w:sz w:val="24"/>
            <w:szCs w:val="24"/>
            <w:shd w:val="clear" w:color="auto" w:fill="FFFFFF"/>
          </w:rPr>
          <w:t>69/06</w:t>
        </w:r>
      </w:hyperlink>
      <w:r w:rsidR="007E61B0" w:rsidRPr="00B92155">
        <w:rPr>
          <w:rFonts w:asciiTheme="minorHAnsi" w:hAnsiTheme="minorHAnsi" w:cstheme="minorHAnsi"/>
          <w:sz w:val="24"/>
          <w:szCs w:val="24"/>
          <w:shd w:val="clear" w:color="auto" w:fill="FFFFFF"/>
        </w:rPr>
        <w:t> in </w:t>
      </w:r>
      <w:hyperlink r:id="rId9" w:tgtFrame="_blank" w:tooltip="Zakon o spremembah in dopolnitvah Zakona o obveznem izvodu publikacij" w:history="1">
        <w:r w:rsidR="007E61B0" w:rsidRPr="00B92155">
          <w:rPr>
            <w:rStyle w:val="Hiperpovezava"/>
            <w:rFonts w:asciiTheme="minorHAnsi" w:hAnsiTheme="minorHAnsi" w:cstheme="minorHAnsi"/>
            <w:color w:val="E3512D"/>
            <w:sz w:val="24"/>
            <w:szCs w:val="24"/>
            <w:shd w:val="clear" w:color="auto" w:fill="FFFFFF"/>
          </w:rPr>
          <w:t>86/09</w:t>
        </w:r>
      </w:hyperlink>
      <w:r w:rsidR="007E61B0" w:rsidRPr="00B92155">
        <w:rPr>
          <w:rFonts w:asciiTheme="minorHAnsi" w:hAnsiTheme="minorHAnsi" w:cstheme="minorHAnsi"/>
          <w:color w:val="6D6D6D"/>
          <w:sz w:val="24"/>
          <w:szCs w:val="24"/>
          <w:shd w:val="clear" w:color="auto" w:fill="FFFFFF"/>
        </w:rPr>
        <w:t>)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Pr="00B92155">
        <w:rPr>
          <w:rFonts w:asciiTheme="minorHAnsi" w:hAnsiTheme="minorHAnsi" w:cstheme="minorHAnsi"/>
          <w:sz w:val="24"/>
          <w:szCs w:val="24"/>
        </w:rPr>
        <w:t>s</w:t>
      </w:r>
      <w:r w:rsidR="00DC4921" w:rsidRPr="00B92155">
        <w:rPr>
          <w:rFonts w:asciiTheme="minorHAnsi" w:hAnsiTheme="minorHAnsi" w:cstheme="minorHAnsi"/>
          <w:sz w:val="24"/>
          <w:szCs w:val="24"/>
        </w:rPr>
        <w:t>o</w:t>
      </w:r>
      <w:r w:rsidR="001D0D74" w:rsidRPr="00B92155">
        <w:rPr>
          <w:rFonts w:asciiTheme="minorHAnsi" w:hAnsiTheme="minorHAnsi" w:cstheme="minorHAnsi"/>
          <w:sz w:val="24"/>
          <w:szCs w:val="24"/>
        </w:rPr>
        <w:t xml:space="preserve"> organizator</w:t>
      </w:r>
      <w:r w:rsidR="00DC4921" w:rsidRPr="00B92155">
        <w:rPr>
          <w:rFonts w:asciiTheme="minorHAnsi" w:hAnsiTheme="minorHAnsi" w:cstheme="minorHAnsi"/>
          <w:sz w:val="24"/>
          <w:szCs w:val="24"/>
        </w:rPr>
        <w:t>ji</w:t>
      </w:r>
      <w:r w:rsidR="001D0D74" w:rsidRPr="00B92155">
        <w:rPr>
          <w:rFonts w:asciiTheme="minorHAnsi" w:hAnsiTheme="minorHAnsi" w:cstheme="minorHAnsi"/>
          <w:sz w:val="24"/>
          <w:szCs w:val="24"/>
        </w:rPr>
        <w:t xml:space="preserve"> volilne kampanje</w:t>
      </w:r>
      <w:r w:rsidR="00DC4921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927292" w:rsidRPr="00B92155">
        <w:rPr>
          <w:rFonts w:asciiTheme="minorHAnsi" w:hAnsiTheme="minorHAnsi" w:cstheme="minorHAnsi"/>
          <w:sz w:val="24"/>
          <w:szCs w:val="24"/>
        </w:rPr>
        <w:t>za župane</w:t>
      </w:r>
      <w:r w:rsidR="006C1900" w:rsidRPr="00B92155">
        <w:rPr>
          <w:rFonts w:asciiTheme="minorHAnsi" w:hAnsiTheme="minorHAnsi" w:cstheme="minorHAnsi"/>
          <w:sz w:val="24"/>
          <w:szCs w:val="24"/>
        </w:rPr>
        <w:t>,</w:t>
      </w:r>
      <w:r w:rsidR="00927292" w:rsidRPr="00B92155">
        <w:rPr>
          <w:rFonts w:asciiTheme="minorHAnsi" w:hAnsiTheme="minorHAnsi" w:cstheme="minorHAnsi"/>
          <w:sz w:val="24"/>
          <w:szCs w:val="24"/>
        </w:rPr>
        <w:t xml:space="preserve"> županje ter občinske svete,</w:t>
      </w:r>
      <w:r w:rsidR="001D0D74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1D0D74" w:rsidRPr="00B92155">
        <w:rPr>
          <w:rFonts w:asciiTheme="minorHAnsi" w:hAnsiTheme="minorHAnsi" w:cstheme="minorHAnsi"/>
          <w:b/>
          <w:sz w:val="24"/>
          <w:szCs w:val="24"/>
        </w:rPr>
        <w:t>dolžni poslati</w:t>
      </w:r>
      <w:r w:rsidR="001B079A" w:rsidRPr="00B9215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27292" w:rsidRPr="00B92155">
        <w:rPr>
          <w:rFonts w:asciiTheme="minorHAnsi" w:hAnsiTheme="minorHAnsi" w:cstheme="minorHAnsi"/>
          <w:b/>
          <w:sz w:val="24"/>
          <w:szCs w:val="24"/>
        </w:rPr>
        <w:t>Narodni in univerzitetni knjižnici v Ljubljani po štiri</w:t>
      </w:r>
      <w:r w:rsidR="004C716B" w:rsidRPr="00B92155">
        <w:rPr>
          <w:rFonts w:asciiTheme="minorHAnsi" w:hAnsiTheme="minorHAnsi" w:cstheme="minorHAnsi"/>
          <w:b/>
          <w:sz w:val="24"/>
          <w:szCs w:val="24"/>
        </w:rPr>
        <w:t xml:space="preserve"> izvode</w:t>
      </w:r>
      <w:r w:rsidR="00DC4921" w:rsidRPr="00B9215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 xml:space="preserve">vseh </w:t>
      </w:r>
      <w:r w:rsidR="00690D92" w:rsidRPr="00B92155">
        <w:rPr>
          <w:rFonts w:asciiTheme="minorHAnsi" w:hAnsiTheme="minorHAnsi" w:cstheme="minorHAnsi"/>
          <w:b/>
          <w:sz w:val="24"/>
          <w:szCs w:val="24"/>
        </w:rPr>
        <w:t>tiskov</w:t>
      </w:r>
      <w:r w:rsidR="005330EC" w:rsidRPr="00B92155">
        <w:rPr>
          <w:rFonts w:asciiTheme="minorHAnsi" w:hAnsiTheme="minorHAnsi" w:cstheme="minorHAnsi"/>
          <w:sz w:val="24"/>
          <w:szCs w:val="24"/>
        </w:rPr>
        <w:t>:</w:t>
      </w:r>
      <w:r w:rsidR="00690D92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927292" w:rsidRPr="00B92155">
        <w:rPr>
          <w:rFonts w:asciiTheme="minorHAnsi" w:hAnsiTheme="minorHAnsi" w:cstheme="minorHAnsi"/>
          <w:sz w:val="24"/>
          <w:szCs w:val="24"/>
        </w:rPr>
        <w:t xml:space="preserve">predvolilnih plakatov, zgibank, letakov in drugih </w:t>
      </w:r>
      <w:r w:rsidR="005330EC" w:rsidRPr="00B92155">
        <w:rPr>
          <w:rFonts w:asciiTheme="minorHAnsi" w:hAnsiTheme="minorHAnsi" w:cstheme="minorHAnsi"/>
          <w:sz w:val="24"/>
          <w:szCs w:val="24"/>
        </w:rPr>
        <w:t>publikacij</w:t>
      </w:r>
      <w:r w:rsidR="00927292" w:rsidRPr="00B92155">
        <w:rPr>
          <w:rFonts w:asciiTheme="minorHAnsi" w:hAnsiTheme="minorHAnsi" w:cstheme="minorHAnsi"/>
          <w:sz w:val="24"/>
          <w:szCs w:val="24"/>
        </w:rPr>
        <w:t>,</w:t>
      </w:r>
      <w:r w:rsidR="00635AC8" w:rsidRPr="00B9215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C4921" w:rsidRPr="00B92155">
        <w:rPr>
          <w:rFonts w:asciiTheme="minorHAnsi" w:hAnsiTheme="minorHAnsi" w:cstheme="minorHAnsi"/>
          <w:sz w:val="24"/>
          <w:szCs w:val="24"/>
        </w:rPr>
        <w:t>če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s</w:t>
      </w:r>
      <w:r w:rsidR="00DC4921" w:rsidRPr="00B92155">
        <w:rPr>
          <w:rFonts w:asciiTheme="minorHAnsi" w:hAnsiTheme="minorHAnsi" w:cstheme="minorHAnsi"/>
          <w:sz w:val="24"/>
          <w:szCs w:val="24"/>
        </w:rPr>
        <w:t>o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ji</w:t>
      </w:r>
      <w:r w:rsidR="00DC4921" w:rsidRPr="00B92155">
        <w:rPr>
          <w:rFonts w:asciiTheme="minorHAnsi" w:hAnsiTheme="minorHAnsi" w:cstheme="minorHAnsi"/>
          <w:sz w:val="24"/>
          <w:szCs w:val="24"/>
        </w:rPr>
        <w:t>h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DC4921" w:rsidRPr="00B92155">
        <w:rPr>
          <w:rFonts w:asciiTheme="minorHAnsi" w:hAnsiTheme="minorHAnsi" w:cstheme="minorHAnsi"/>
          <w:sz w:val="24"/>
          <w:szCs w:val="24"/>
        </w:rPr>
        <w:t xml:space="preserve">izdali oziroma objavili na plakatnih mestih </w:t>
      </w:r>
      <w:r w:rsidR="000621B7" w:rsidRPr="00B92155">
        <w:rPr>
          <w:rFonts w:asciiTheme="minorHAnsi" w:hAnsiTheme="minorHAnsi" w:cstheme="minorHAnsi"/>
          <w:sz w:val="24"/>
          <w:szCs w:val="24"/>
        </w:rPr>
        <w:t>za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690D92" w:rsidRPr="00B92155">
        <w:rPr>
          <w:rFonts w:asciiTheme="minorHAnsi" w:hAnsiTheme="minorHAnsi" w:cstheme="minorHAnsi"/>
          <w:sz w:val="24"/>
          <w:szCs w:val="24"/>
        </w:rPr>
        <w:t>promocijo</w:t>
      </w:r>
      <w:r w:rsidR="001D0D74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DC4921" w:rsidRPr="00B92155">
        <w:rPr>
          <w:rFonts w:asciiTheme="minorHAnsi" w:hAnsiTheme="minorHAnsi" w:cstheme="minorHAnsi"/>
          <w:sz w:val="24"/>
          <w:szCs w:val="24"/>
        </w:rPr>
        <w:t>na lokalnih volitvah</w:t>
      </w:r>
      <w:r w:rsidR="001B079A" w:rsidRPr="00B92155">
        <w:rPr>
          <w:rFonts w:asciiTheme="minorHAnsi" w:hAnsiTheme="minorHAnsi" w:cstheme="minorHAnsi"/>
          <w:sz w:val="24"/>
          <w:szCs w:val="24"/>
        </w:rPr>
        <w:t>.</w:t>
      </w:r>
      <w:r w:rsidR="00690D92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927292" w:rsidRPr="00B92155">
        <w:rPr>
          <w:rFonts w:asciiTheme="minorHAnsi" w:hAnsiTheme="minorHAnsi" w:cstheme="minorHAnsi"/>
          <w:sz w:val="24"/>
          <w:szCs w:val="24"/>
        </w:rPr>
        <w:t xml:space="preserve">Organizatorji kampanje so lahko politične stranke, občinski odbori strank, liste, neodvisni kandidati </w:t>
      </w:r>
      <w:r w:rsidR="00277A3F" w:rsidRPr="00B92155">
        <w:rPr>
          <w:rFonts w:asciiTheme="minorHAnsi" w:hAnsiTheme="minorHAnsi" w:cstheme="minorHAnsi"/>
          <w:sz w:val="24"/>
          <w:szCs w:val="24"/>
        </w:rPr>
        <w:t>ali</w:t>
      </w:r>
      <w:r w:rsidR="00927292" w:rsidRPr="00B92155">
        <w:rPr>
          <w:rFonts w:asciiTheme="minorHAnsi" w:hAnsiTheme="minorHAnsi" w:cstheme="minorHAnsi"/>
          <w:sz w:val="24"/>
          <w:szCs w:val="24"/>
        </w:rPr>
        <w:t xml:space="preserve"> kandidatke in podobno.</w:t>
      </w:r>
    </w:p>
    <w:p w14:paraId="1CB946F7" w14:textId="77777777" w:rsidR="001D0D74" w:rsidRPr="00B92155" w:rsidRDefault="001D0D74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</w:p>
    <w:p w14:paraId="0AE43BEA" w14:textId="520E6F25" w:rsidR="001B079A" w:rsidRPr="00B92155" w:rsidRDefault="00B658A3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sz w:val="24"/>
          <w:szCs w:val="24"/>
        </w:rPr>
        <w:t xml:space="preserve">Obvezne izvode promocijskega gradiva, po štiri izvode, je treba </w:t>
      </w:r>
      <w:r w:rsidRPr="00B92155">
        <w:rPr>
          <w:rFonts w:asciiTheme="minorHAnsi" w:hAnsiTheme="minorHAnsi" w:cstheme="minorHAnsi"/>
          <w:b/>
          <w:sz w:val="24"/>
          <w:szCs w:val="24"/>
        </w:rPr>
        <w:t xml:space="preserve">oddati 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 xml:space="preserve">najkasneje </w:t>
      </w:r>
      <w:r w:rsidRPr="00B92155">
        <w:rPr>
          <w:rFonts w:asciiTheme="minorHAnsi" w:hAnsiTheme="minorHAnsi" w:cstheme="minorHAnsi"/>
          <w:b/>
          <w:sz w:val="24"/>
          <w:szCs w:val="24"/>
        </w:rPr>
        <w:t>v</w:t>
      </w:r>
      <w:r w:rsidR="001B079A" w:rsidRPr="00B92155">
        <w:rPr>
          <w:rFonts w:asciiTheme="minorHAnsi" w:hAnsiTheme="minorHAnsi" w:cstheme="minorHAnsi"/>
          <w:b/>
          <w:sz w:val="24"/>
          <w:szCs w:val="24"/>
        </w:rPr>
        <w:t xml:space="preserve"> 15 dneh</w:t>
      </w:r>
      <w:r w:rsidR="00263523" w:rsidRPr="00B9215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>po</w:t>
      </w:r>
      <w:r w:rsidR="00263523" w:rsidRPr="00B92155">
        <w:rPr>
          <w:rFonts w:asciiTheme="minorHAnsi" w:hAnsiTheme="minorHAnsi" w:cstheme="minorHAnsi"/>
          <w:b/>
          <w:sz w:val="24"/>
          <w:szCs w:val="24"/>
        </w:rPr>
        <w:t xml:space="preserve"> zaključk</w:t>
      </w:r>
      <w:r w:rsidR="005330EC" w:rsidRPr="00B92155">
        <w:rPr>
          <w:rFonts w:asciiTheme="minorHAnsi" w:hAnsiTheme="minorHAnsi" w:cstheme="minorHAnsi"/>
          <w:b/>
          <w:sz w:val="24"/>
          <w:szCs w:val="24"/>
        </w:rPr>
        <w:t>u</w:t>
      </w:r>
      <w:r w:rsidR="00263523" w:rsidRPr="00B92155">
        <w:rPr>
          <w:rFonts w:asciiTheme="minorHAnsi" w:hAnsiTheme="minorHAnsi" w:cstheme="minorHAnsi"/>
          <w:b/>
          <w:sz w:val="24"/>
          <w:szCs w:val="24"/>
        </w:rPr>
        <w:t xml:space="preserve"> volilne kampanje</w:t>
      </w:r>
      <w:r w:rsidRPr="00B92155">
        <w:rPr>
          <w:rFonts w:asciiTheme="minorHAnsi" w:hAnsiTheme="minorHAnsi" w:cstheme="minorHAnsi"/>
          <w:sz w:val="24"/>
          <w:szCs w:val="24"/>
        </w:rPr>
        <w:t>.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Pr="00B92155">
        <w:rPr>
          <w:rFonts w:asciiTheme="minorHAnsi" w:hAnsiTheme="minorHAnsi" w:cstheme="minorHAnsi"/>
          <w:sz w:val="24"/>
          <w:szCs w:val="24"/>
        </w:rPr>
        <w:t>Plakate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, </w:t>
      </w:r>
      <w:r w:rsidR="00263523" w:rsidRPr="00B92155">
        <w:rPr>
          <w:rFonts w:asciiTheme="minorHAnsi" w:hAnsiTheme="minorHAnsi" w:cstheme="minorHAnsi"/>
          <w:sz w:val="24"/>
          <w:szCs w:val="24"/>
        </w:rPr>
        <w:t xml:space="preserve">ki </w:t>
      </w:r>
      <w:r w:rsidRPr="00B92155">
        <w:rPr>
          <w:rFonts w:asciiTheme="minorHAnsi" w:hAnsiTheme="minorHAnsi" w:cstheme="minorHAnsi"/>
          <w:sz w:val="24"/>
          <w:szCs w:val="24"/>
        </w:rPr>
        <w:t>so</w:t>
      </w:r>
      <w:r w:rsidR="00263523" w:rsidRPr="00B92155">
        <w:rPr>
          <w:rFonts w:asciiTheme="minorHAnsi" w:hAnsiTheme="minorHAnsi" w:cstheme="minorHAnsi"/>
          <w:sz w:val="24"/>
          <w:szCs w:val="24"/>
        </w:rPr>
        <w:t xml:space="preserve"> v fizični obliki manjš</w:t>
      </w:r>
      <w:r w:rsidRPr="00B92155">
        <w:rPr>
          <w:rFonts w:asciiTheme="minorHAnsi" w:hAnsiTheme="minorHAnsi" w:cstheme="minorHAnsi"/>
          <w:sz w:val="24"/>
          <w:szCs w:val="24"/>
        </w:rPr>
        <w:t>i</w:t>
      </w:r>
      <w:r w:rsidR="00263523" w:rsidRPr="00B92155">
        <w:rPr>
          <w:rFonts w:asciiTheme="minorHAnsi" w:hAnsiTheme="minorHAnsi" w:cstheme="minorHAnsi"/>
          <w:sz w:val="24"/>
          <w:szCs w:val="24"/>
        </w:rPr>
        <w:t xml:space="preserve"> od enega kvadratnega metra, </w:t>
      </w:r>
      <w:r w:rsidRPr="00B92155">
        <w:rPr>
          <w:rFonts w:asciiTheme="minorHAnsi" w:hAnsiTheme="minorHAnsi" w:cstheme="minorHAnsi"/>
          <w:sz w:val="24"/>
          <w:szCs w:val="24"/>
        </w:rPr>
        <w:t xml:space="preserve">zavezanec </w:t>
      </w:r>
      <w:r w:rsidR="001D0D74" w:rsidRPr="00B92155">
        <w:rPr>
          <w:rFonts w:asciiTheme="minorHAnsi" w:hAnsiTheme="minorHAnsi" w:cstheme="minorHAnsi"/>
          <w:sz w:val="24"/>
          <w:szCs w:val="24"/>
        </w:rPr>
        <w:t xml:space="preserve">lahko </w:t>
      </w:r>
      <w:r w:rsidRPr="00B92155">
        <w:rPr>
          <w:rFonts w:asciiTheme="minorHAnsi" w:hAnsiTheme="minorHAnsi" w:cstheme="minorHAnsi"/>
          <w:sz w:val="24"/>
          <w:szCs w:val="24"/>
        </w:rPr>
        <w:t>odda</w:t>
      </w:r>
      <w:r w:rsidR="001D0D74" w:rsidRPr="00B92155">
        <w:rPr>
          <w:rFonts w:asciiTheme="minorHAnsi" w:hAnsiTheme="minorHAnsi" w:cstheme="minorHAnsi"/>
          <w:sz w:val="24"/>
          <w:szCs w:val="24"/>
        </w:rPr>
        <w:t xml:space="preserve"> po pošti ali dostavi</w:t>
      </w:r>
      <w:r w:rsidR="00277A3F" w:rsidRPr="00B92155">
        <w:rPr>
          <w:rFonts w:asciiTheme="minorHAnsi" w:hAnsiTheme="minorHAnsi" w:cstheme="minorHAnsi"/>
          <w:sz w:val="24"/>
          <w:szCs w:val="24"/>
        </w:rPr>
        <w:t xml:space="preserve"> zvite</w:t>
      </w:r>
      <w:r w:rsidR="001D0D74" w:rsidRPr="00B92155">
        <w:rPr>
          <w:rFonts w:asciiTheme="minorHAnsi" w:hAnsiTheme="minorHAnsi" w:cstheme="minorHAnsi"/>
          <w:sz w:val="24"/>
          <w:szCs w:val="24"/>
        </w:rPr>
        <w:t>,</w:t>
      </w:r>
      <w:r w:rsidRPr="00B92155">
        <w:rPr>
          <w:rFonts w:asciiTheme="minorHAnsi" w:hAnsiTheme="minorHAnsi" w:cstheme="minorHAnsi"/>
          <w:sz w:val="24"/>
          <w:szCs w:val="24"/>
        </w:rPr>
        <w:t xml:space="preserve"> </w:t>
      </w:r>
      <w:r w:rsidR="001B079A" w:rsidRPr="00B92155">
        <w:rPr>
          <w:rFonts w:asciiTheme="minorHAnsi" w:hAnsiTheme="minorHAnsi" w:cstheme="minorHAnsi"/>
          <w:sz w:val="24"/>
          <w:szCs w:val="24"/>
        </w:rPr>
        <w:t>skupaj z</w:t>
      </w:r>
      <w:r w:rsidR="0070102D" w:rsidRPr="00B92155">
        <w:rPr>
          <w:rFonts w:asciiTheme="minorHAnsi" w:hAnsiTheme="minorHAnsi" w:cstheme="minorHAnsi"/>
          <w:sz w:val="24"/>
          <w:szCs w:val="24"/>
        </w:rPr>
        <w:t xml:space="preserve"> dobavnim listom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</w:t>
      </w:r>
      <w:hyperlink r:id="rId10" w:anchor="dobavni-list" w:history="1">
        <w:r w:rsidR="0070102D" w:rsidRPr="00B92155">
          <w:rPr>
            <w:rStyle w:val="Hiperpovezava"/>
            <w:rFonts w:asciiTheme="minorHAnsi" w:hAnsiTheme="minorHAnsi" w:cstheme="minorHAnsi"/>
            <w:sz w:val="24"/>
            <w:szCs w:val="24"/>
          </w:rPr>
          <w:t>Obvezni izvod publikacij - Portal za založnike</w:t>
        </w:r>
      </w:hyperlink>
      <w:r w:rsidR="005330EC" w:rsidRPr="00B92155">
        <w:rPr>
          <w:rFonts w:asciiTheme="minorHAnsi" w:hAnsiTheme="minorHAnsi" w:cstheme="minorHAnsi"/>
          <w:sz w:val="24"/>
          <w:szCs w:val="24"/>
        </w:rPr>
        <w:t xml:space="preserve"> (prirejen dobavni list je v priponki)</w:t>
      </w:r>
      <w:r w:rsidR="001D0D74" w:rsidRPr="00B92155">
        <w:rPr>
          <w:rFonts w:asciiTheme="minorHAnsi" w:hAnsiTheme="minorHAnsi" w:cstheme="minorHAnsi"/>
          <w:sz w:val="24"/>
          <w:szCs w:val="24"/>
        </w:rPr>
        <w:t>,</w:t>
      </w:r>
      <w:r w:rsidR="001B079A" w:rsidRPr="00B92155">
        <w:rPr>
          <w:rFonts w:asciiTheme="minorHAnsi" w:hAnsiTheme="minorHAnsi" w:cstheme="minorHAnsi"/>
          <w:sz w:val="24"/>
          <w:szCs w:val="24"/>
        </w:rPr>
        <w:t xml:space="preserve"> na naš naslov:</w:t>
      </w:r>
    </w:p>
    <w:p w14:paraId="70DB383D" w14:textId="77777777" w:rsidR="001B079A" w:rsidRPr="00B92155" w:rsidRDefault="001B079A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</w:p>
    <w:p w14:paraId="25097582" w14:textId="77777777" w:rsidR="001B079A" w:rsidRPr="00B92155" w:rsidRDefault="00B658A3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b/>
          <w:sz w:val="24"/>
          <w:szCs w:val="24"/>
        </w:rPr>
        <w:t>NUK - obvezni izvod</w:t>
      </w:r>
      <w:r w:rsidR="001B079A" w:rsidRPr="00B92155">
        <w:rPr>
          <w:rFonts w:asciiTheme="minorHAnsi" w:hAnsiTheme="minorHAnsi" w:cstheme="minorHAnsi"/>
          <w:sz w:val="24"/>
          <w:szCs w:val="24"/>
        </w:rPr>
        <w:br/>
      </w:r>
      <w:hyperlink r:id="rId11" w:history="1">
        <w:r w:rsidR="001B079A" w:rsidRPr="00B92155">
          <w:rPr>
            <w:rStyle w:val="Hiperpovezava"/>
            <w:rFonts w:asciiTheme="minorHAnsi" w:hAnsiTheme="minorHAnsi" w:cstheme="minorHAnsi"/>
            <w:sz w:val="24"/>
            <w:szCs w:val="24"/>
          </w:rPr>
          <w:t>Leskoškova 12</w:t>
        </w:r>
      </w:hyperlink>
      <w:r w:rsidR="001B079A" w:rsidRPr="00B92155">
        <w:rPr>
          <w:rFonts w:asciiTheme="minorHAnsi" w:hAnsiTheme="minorHAnsi" w:cstheme="minorHAnsi"/>
          <w:sz w:val="24"/>
          <w:szCs w:val="24"/>
        </w:rPr>
        <w:br/>
        <w:t xml:space="preserve">1000 Ljubljana </w:t>
      </w:r>
    </w:p>
    <w:p w14:paraId="76EDC953" w14:textId="77777777" w:rsidR="00263523" w:rsidRPr="00B92155" w:rsidRDefault="00263523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</w:p>
    <w:p w14:paraId="1B5171D6" w14:textId="77777777" w:rsidR="001B079A" w:rsidRPr="00B92155" w:rsidRDefault="00263523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sz w:val="24"/>
          <w:szCs w:val="24"/>
          <w:u w:val="single"/>
        </w:rPr>
        <w:t>Opomba:</w:t>
      </w:r>
      <w:r w:rsidRPr="00B92155">
        <w:rPr>
          <w:rFonts w:asciiTheme="minorHAnsi" w:hAnsiTheme="minorHAnsi" w:cstheme="minorHAnsi"/>
          <w:sz w:val="24"/>
          <w:szCs w:val="24"/>
        </w:rPr>
        <w:t xml:space="preserve"> prosimo, da plakate oddate zvite, ne zložene oz</w:t>
      </w:r>
      <w:r w:rsidR="00B658A3" w:rsidRPr="00B92155">
        <w:rPr>
          <w:rFonts w:asciiTheme="minorHAnsi" w:hAnsiTheme="minorHAnsi" w:cstheme="minorHAnsi"/>
          <w:sz w:val="24"/>
          <w:szCs w:val="24"/>
        </w:rPr>
        <w:t>iroma</w:t>
      </w:r>
      <w:r w:rsidRPr="00B92155">
        <w:rPr>
          <w:rFonts w:asciiTheme="minorHAnsi" w:hAnsiTheme="minorHAnsi" w:cstheme="minorHAnsi"/>
          <w:sz w:val="24"/>
          <w:szCs w:val="24"/>
        </w:rPr>
        <w:t xml:space="preserve"> prepognjene.</w:t>
      </w:r>
    </w:p>
    <w:p w14:paraId="1E88DBD0" w14:textId="77777777" w:rsidR="00685AAD" w:rsidRPr="00B92155" w:rsidRDefault="00685AAD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</w:p>
    <w:p w14:paraId="03656F77" w14:textId="77777777" w:rsidR="003773C5" w:rsidRPr="00B92155" w:rsidRDefault="003773C5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</w:p>
    <w:p w14:paraId="658823A2" w14:textId="3E012D07" w:rsidR="00006BF1" w:rsidRPr="00B92155" w:rsidRDefault="003773C5" w:rsidP="00756642">
      <w:pPr>
        <w:pStyle w:val="Golobesedilo"/>
        <w:jc w:val="both"/>
        <w:rPr>
          <w:rStyle w:val="Hiperpovezava"/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b/>
          <w:sz w:val="24"/>
          <w:szCs w:val="24"/>
        </w:rPr>
        <w:t>Plakate, ki so večji od enega kvadratnega metra</w:t>
      </w:r>
      <w:r w:rsidRPr="00B92155">
        <w:rPr>
          <w:rFonts w:asciiTheme="minorHAnsi" w:hAnsiTheme="minorHAnsi" w:cstheme="minorHAnsi"/>
          <w:sz w:val="24"/>
          <w:szCs w:val="24"/>
        </w:rPr>
        <w:t xml:space="preserve">, </w:t>
      </w:r>
      <w:r w:rsidR="00CC151B" w:rsidRPr="00B92155">
        <w:rPr>
          <w:rFonts w:asciiTheme="minorHAnsi" w:hAnsiTheme="minorHAnsi" w:cstheme="minorHAnsi"/>
          <w:sz w:val="24"/>
          <w:szCs w:val="24"/>
        </w:rPr>
        <w:t>organizator</w:t>
      </w:r>
      <w:r w:rsidRPr="00B92155">
        <w:rPr>
          <w:rFonts w:asciiTheme="minorHAnsi" w:hAnsiTheme="minorHAnsi" w:cstheme="minorHAnsi"/>
          <w:sz w:val="24"/>
          <w:szCs w:val="24"/>
        </w:rPr>
        <w:t xml:space="preserve">/zavezanec odda v elektronski obliki preko </w:t>
      </w:r>
      <w:hyperlink r:id="rId12" w:history="1">
        <w:r w:rsidR="00756642" w:rsidRPr="00B92155">
          <w:rPr>
            <w:rStyle w:val="Hiperpovezava"/>
            <w:rFonts w:asciiTheme="minorHAnsi" w:hAnsiTheme="minorHAnsi" w:cstheme="minorHAnsi"/>
            <w:sz w:val="24"/>
            <w:szCs w:val="24"/>
          </w:rPr>
          <w:t>Portal za založnike - Portal za založnike</w:t>
        </w:r>
      </w:hyperlink>
    </w:p>
    <w:p w14:paraId="74497311" w14:textId="3A3DEA87" w:rsidR="00B92155" w:rsidRPr="00B92155" w:rsidRDefault="00B92155" w:rsidP="00756642">
      <w:pPr>
        <w:pStyle w:val="Golobesedilo"/>
        <w:jc w:val="both"/>
        <w:rPr>
          <w:rStyle w:val="Hiperpovezava"/>
          <w:rFonts w:asciiTheme="minorHAnsi" w:hAnsiTheme="minorHAnsi" w:cstheme="minorHAnsi"/>
          <w:color w:val="000000" w:themeColor="text1"/>
          <w:sz w:val="24"/>
          <w:szCs w:val="24"/>
          <w:u w:val="none"/>
        </w:rPr>
      </w:pPr>
      <w:r w:rsidRPr="00B92155">
        <w:rPr>
          <w:rStyle w:val="Hiperpovezava"/>
          <w:rFonts w:asciiTheme="minorHAnsi" w:hAnsiTheme="minorHAnsi" w:cstheme="minorHAnsi"/>
          <w:color w:val="000000" w:themeColor="text1"/>
          <w:sz w:val="24"/>
          <w:szCs w:val="24"/>
          <w:u w:val="none"/>
        </w:rPr>
        <w:t xml:space="preserve">V primeru težav z oddajo, se obrnite na: </w:t>
      </w:r>
      <w:r w:rsidRPr="00B92155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hyperlink r:id="rId13" w:history="1">
        <w:r w:rsidRPr="00B92155">
          <w:rPr>
            <w:rStyle w:val="Hiperpovezava"/>
            <w:rFonts w:asciiTheme="minorHAnsi" w:hAnsiTheme="minorHAnsi" w:cstheme="minorHAnsi"/>
            <w:sz w:val="24"/>
            <w:szCs w:val="24"/>
          </w:rPr>
          <w:t>pomoc-zalozniki@nuk.uni-lj.si</w:t>
        </w:r>
      </w:hyperlink>
    </w:p>
    <w:p w14:paraId="079E73BB" w14:textId="77777777" w:rsidR="00006BF1" w:rsidRPr="00B92155" w:rsidRDefault="00006BF1" w:rsidP="00006BF1">
      <w:pPr>
        <w:pStyle w:val="Golobesedilo"/>
        <w:rPr>
          <w:rFonts w:asciiTheme="minorHAnsi" w:hAnsiTheme="minorHAnsi" w:cstheme="minorHAnsi"/>
          <w:color w:val="70AD47" w:themeColor="accent6"/>
          <w:sz w:val="24"/>
          <w:szCs w:val="24"/>
          <w:u w:val="single"/>
        </w:rPr>
      </w:pPr>
    </w:p>
    <w:p w14:paraId="2EEDF6D3" w14:textId="328A9384" w:rsidR="00006BF1" w:rsidRPr="00B92155" w:rsidRDefault="00006BF1" w:rsidP="00006BF1">
      <w:pPr>
        <w:pStyle w:val="Golobesedil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B92155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Prosimo vas, če lahko obvestilo posredujete vsem </w:t>
      </w:r>
      <w:r w:rsidR="00B92155" w:rsidRPr="00B92155">
        <w:rPr>
          <w:rFonts w:asciiTheme="minorHAnsi" w:hAnsiTheme="minorHAnsi" w:cstheme="minorHAnsi"/>
          <w:b/>
          <w:bCs/>
          <w:sz w:val="24"/>
          <w:szCs w:val="24"/>
          <w:u w:val="single"/>
        </w:rPr>
        <w:t>občinam v svoji mreži.</w:t>
      </w:r>
    </w:p>
    <w:p w14:paraId="5693741F" w14:textId="3EAC968F" w:rsidR="00006BF1" w:rsidRPr="00B92155" w:rsidRDefault="00006BF1" w:rsidP="00756642">
      <w:pPr>
        <w:pStyle w:val="Golobesedilo"/>
        <w:jc w:val="both"/>
        <w:rPr>
          <w:rStyle w:val="Hiperpovezava"/>
          <w:rFonts w:asciiTheme="minorHAnsi" w:hAnsiTheme="minorHAnsi" w:cstheme="minorHAnsi"/>
          <w:sz w:val="24"/>
          <w:szCs w:val="24"/>
        </w:rPr>
      </w:pPr>
    </w:p>
    <w:p w14:paraId="3AA4B54A" w14:textId="77777777" w:rsidR="00756642" w:rsidRPr="00B92155" w:rsidRDefault="00756642" w:rsidP="00756642">
      <w:pPr>
        <w:pStyle w:val="Golobesedilo"/>
        <w:jc w:val="both"/>
        <w:rPr>
          <w:rStyle w:val="Hiperpovezava"/>
          <w:rFonts w:asciiTheme="minorHAnsi" w:hAnsiTheme="minorHAnsi" w:cstheme="minorHAnsi"/>
          <w:sz w:val="24"/>
          <w:szCs w:val="24"/>
        </w:rPr>
      </w:pPr>
    </w:p>
    <w:p w14:paraId="2F73C322" w14:textId="77777777" w:rsidR="00756642" w:rsidRPr="00B92155" w:rsidRDefault="001B079A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sz w:val="24"/>
          <w:szCs w:val="24"/>
        </w:rPr>
        <w:t>Za dodatna pojasnila s</w:t>
      </w:r>
      <w:r w:rsidR="006B10A6" w:rsidRPr="00B92155">
        <w:rPr>
          <w:rFonts w:asciiTheme="minorHAnsi" w:hAnsiTheme="minorHAnsi" w:cstheme="minorHAnsi"/>
          <w:sz w:val="24"/>
          <w:szCs w:val="24"/>
        </w:rPr>
        <w:t>e</w:t>
      </w:r>
      <w:r w:rsidR="00685AAD" w:rsidRPr="00B92155">
        <w:rPr>
          <w:rFonts w:asciiTheme="minorHAnsi" w:hAnsiTheme="minorHAnsi" w:cstheme="minorHAnsi"/>
          <w:sz w:val="24"/>
          <w:szCs w:val="24"/>
        </w:rPr>
        <w:t xml:space="preserve">m </w:t>
      </w:r>
      <w:r w:rsidRPr="00B92155">
        <w:rPr>
          <w:rFonts w:asciiTheme="minorHAnsi" w:hAnsiTheme="minorHAnsi" w:cstheme="minorHAnsi"/>
          <w:sz w:val="24"/>
          <w:szCs w:val="24"/>
        </w:rPr>
        <w:t>vam na voljo</w:t>
      </w:r>
      <w:r w:rsidR="001D0D74" w:rsidRPr="00B92155">
        <w:rPr>
          <w:rFonts w:asciiTheme="minorHAnsi" w:hAnsiTheme="minorHAnsi" w:cstheme="minorHAnsi"/>
          <w:sz w:val="24"/>
          <w:szCs w:val="24"/>
        </w:rPr>
        <w:t xml:space="preserve"> na</w:t>
      </w:r>
      <w:r w:rsidR="006B10A6" w:rsidRPr="00B92155">
        <w:rPr>
          <w:rFonts w:asciiTheme="minorHAnsi" w:hAnsiTheme="minorHAnsi" w:cstheme="minorHAnsi"/>
          <w:sz w:val="24"/>
          <w:szCs w:val="24"/>
        </w:rPr>
        <w:t xml:space="preserve"> tel.: </w:t>
      </w:r>
      <w:r w:rsidR="00316626" w:rsidRPr="00B92155">
        <w:rPr>
          <w:rFonts w:asciiTheme="minorHAnsi" w:hAnsiTheme="minorHAnsi" w:cstheme="minorHAnsi"/>
          <w:sz w:val="24"/>
          <w:szCs w:val="24"/>
        </w:rPr>
        <w:t xml:space="preserve">01 586 13 73 </w:t>
      </w:r>
      <w:r w:rsidR="001D0D74" w:rsidRPr="00B92155">
        <w:rPr>
          <w:rFonts w:asciiTheme="minorHAnsi" w:hAnsiTheme="minorHAnsi" w:cstheme="minorHAnsi"/>
          <w:sz w:val="24"/>
          <w:szCs w:val="24"/>
        </w:rPr>
        <w:t>ali</w:t>
      </w:r>
      <w:r w:rsidR="006B10A6" w:rsidRPr="00B92155">
        <w:rPr>
          <w:rFonts w:asciiTheme="minorHAnsi" w:hAnsiTheme="minorHAnsi" w:cstheme="minorHAnsi"/>
          <w:sz w:val="24"/>
          <w:szCs w:val="24"/>
        </w:rPr>
        <w:t xml:space="preserve"> e-naslov</w:t>
      </w:r>
      <w:r w:rsidR="001D0D74" w:rsidRPr="00B92155">
        <w:rPr>
          <w:rFonts w:asciiTheme="minorHAnsi" w:hAnsiTheme="minorHAnsi" w:cstheme="minorHAnsi"/>
          <w:sz w:val="24"/>
          <w:szCs w:val="24"/>
        </w:rPr>
        <w:t>u</w:t>
      </w:r>
      <w:r w:rsidR="006B10A6" w:rsidRPr="00B92155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0E0825A7" w14:textId="5BCBAB34" w:rsidR="006B10A6" w:rsidRPr="00B92155" w:rsidRDefault="00B92155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  <w:hyperlink r:id="rId14" w:history="1">
        <w:r w:rsidR="00635AC8" w:rsidRPr="00B92155">
          <w:rPr>
            <w:rStyle w:val="Hiperpovezava"/>
            <w:rFonts w:asciiTheme="minorHAnsi" w:eastAsia="Times New Roman" w:hAnsiTheme="minorHAnsi" w:cstheme="minorHAnsi"/>
            <w:color w:val="000000"/>
            <w:sz w:val="24"/>
            <w:szCs w:val="24"/>
            <w:lang w:val="en-GB" w:eastAsia="en-GB"/>
          </w:rPr>
          <w:t xml:space="preserve">maja.car-marn </w:t>
        </w:r>
        <w:r w:rsidR="006B10A6" w:rsidRPr="00B92155">
          <w:rPr>
            <w:rStyle w:val="Hiperpovezava"/>
            <w:rFonts w:asciiTheme="minorHAnsi" w:eastAsia="Times New Roman" w:hAnsiTheme="minorHAnsi" w:cstheme="minorHAnsi"/>
            <w:color w:val="000000"/>
            <w:sz w:val="24"/>
            <w:szCs w:val="24"/>
            <w:lang w:val="en-GB" w:eastAsia="en-GB"/>
          </w:rPr>
          <w:t>@nuk.uni-lj.si</w:t>
        </w:r>
      </w:hyperlink>
      <w:r w:rsidR="006B10A6" w:rsidRPr="00B92155">
        <w:rPr>
          <w:rFonts w:asciiTheme="minorHAnsi" w:eastAsiaTheme="minorEastAsia" w:hAnsiTheme="minorHAnsi" w:cstheme="minorHAnsi"/>
          <w:sz w:val="24"/>
          <w:szCs w:val="24"/>
          <w:lang w:val="en-GB" w:eastAsia="en-GB"/>
        </w:rPr>
        <w:t>.</w:t>
      </w:r>
    </w:p>
    <w:p w14:paraId="699926DF" w14:textId="77777777" w:rsidR="001B079A" w:rsidRPr="00B92155" w:rsidRDefault="001B079A" w:rsidP="001B079A">
      <w:pPr>
        <w:pStyle w:val="Golobesedilo"/>
        <w:rPr>
          <w:rFonts w:asciiTheme="minorHAnsi" w:hAnsiTheme="minorHAnsi" w:cstheme="minorHAnsi"/>
          <w:sz w:val="24"/>
          <w:szCs w:val="24"/>
        </w:rPr>
      </w:pPr>
    </w:p>
    <w:p w14:paraId="3375237C" w14:textId="77777777" w:rsidR="00D47D52" w:rsidRPr="00B92155" w:rsidRDefault="00D47D52" w:rsidP="00667FA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FDF2A28" w14:textId="77777777" w:rsidR="00667FA4" w:rsidRPr="00B92155" w:rsidRDefault="006B10A6" w:rsidP="00667FA4">
      <w:pPr>
        <w:jc w:val="both"/>
        <w:rPr>
          <w:rFonts w:asciiTheme="minorHAnsi" w:hAnsiTheme="minorHAnsi" w:cstheme="minorHAnsi"/>
          <w:sz w:val="24"/>
          <w:szCs w:val="24"/>
        </w:rPr>
      </w:pPr>
      <w:r w:rsidRPr="00B92155">
        <w:rPr>
          <w:rFonts w:asciiTheme="minorHAnsi" w:hAnsiTheme="minorHAnsi" w:cstheme="minorHAnsi"/>
          <w:sz w:val="24"/>
          <w:szCs w:val="24"/>
        </w:rPr>
        <w:t>Lepo vas pozdravljam,</w:t>
      </w:r>
    </w:p>
    <w:p w14:paraId="6C0C76DF" w14:textId="77777777" w:rsidR="00706F71" w:rsidRPr="00B92155" w:rsidRDefault="00706F71" w:rsidP="00667FA4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5392C98" w14:textId="442E6073" w:rsidR="009951EA" w:rsidRPr="00B92155" w:rsidRDefault="00460B20" w:rsidP="00722802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92155">
        <w:rPr>
          <w:rFonts w:asciiTheme="minorHAnsi" w:hAnsiTheme="minorHAnsi" w:cstheme="minorHAnsi"/>
          <w:b/>
          <w:sz w:val="24"/>
          <w:szCs w:val="24"/>
        </w:rPr>
        <w:t>Maja Car</w:t>
      </w:r>
      <w:r w:rsidR="007E61B0" w:rsidRPr="00B92155">
        <w:rPr>
          <w:rFonts w:asciiTheme="minorHAnsi" w:hAnsiTheme="minorHAnsi" w:cstheme="minorHAnsi"/>
          <w:b/>
          <w:sz w:val="24"/>
          <w:szCs w:val="24"/>
        </w:rPr>
        <w:t>,</w:t>
      </w:r>
    </w:p>
    <w:p w14:paraId="21E7B2B8" w14:textId="5B59E5ED" w:rsidR="00460B20" w:rsidRPr="00B92155" w:rsidRDefault="00B92155" w:rsidP="00460B20">
      <w:pPr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B92155">
        <w:rPr>
          <w:rFonts w:asciiTheme="minorHAnsi" w:hAnsiTheme="minorHAnsi" w:cstheme="minorHAnsi"/>
          <w:i/>
          <w:iCs/>
          <w:sz w:val="24"/>
          <w:szCs w:val="24"/>
        </w:rPr>
        <w:t>b</w:t>
      </w:r>
      <w:r w:rsidR="00460B20" w:rsidRPr="00B92155">
        <w:rPr>
          <w:rFonts w:asciiTheme="minorHAnsi" w:hAnsiTheme="minorHAnsi" w:cstheme="minorHAnsi"/>
          <w:i/>
          <w:iCs/>
          <w:sz w:val="24"/>
          <w:szCs w:val="24"/>
        </w:rPr>
        <w:t>ibliotekarka,</w:t>
      </w:r>
    </w:p>
    <w:p w14:paraId="10D681B3" w14:textId="71388F8B" w:rsidR="006B10A6" w:rsidRPr="00B92155" w:rsidRDefault="006B10A6" w:rsidP="00460B20">
      <w:pPr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B92155">
        <w:rPr>
          <w:rFonts w:asciiTheme="minorHAnsi" w:hAnsiTheme="minorHAnsi" w:cstheme="minorHAnsi"/>
          <w:i/>
          <w:iCs/>
          <w:sz w:val="24"/>
          <w:szCs w:val="24"/>
        </w:rPr>
        <w:t>Oddelek za pridobivanje gradiva</w:t>
      </w:r>
      <w:r w:rsidR="00B06B31" w:rsidRPr="00B92155">
        <w:rPr>
          <w:rFonts w:asciiTheme="minorHAnsi" w:hAnsiTheme="minorHAnsi" w:cstheme="minorHAnsi"/>
          <w:i/>
          <w:iCs/>
          <w:sz w:val="24"/>
          <w:szCs w:val="24"/>
        </w:rPr>
        <w:t>, NUK</w:t>
      </w:r>
    </w:p>
    <w:p w14:paraId="103A5E1D" w14:textId="77777777" w:rsidR="00460B20" w:rsidRPr="00B92155" w:rsidRDefault="00460B20" w:rsidP="009951EA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sectPr w:rsidR="00460B20" w:rsidRPr="00B92155" w:rsidSect="005C4939">
      <w:headerReference w:type="default" r:id="rId15"/>
      <w:pgSz w:w="11906" w:h="16838" w:code="9"/>
      <w:pgMar w:top="241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E84BA" w14:textId="77777777" w:rsidR="00963C1C" w:rsidRDefault="00963C1C" w:rsidP="009951EA">
      <w:r>
        <w:separator/>
      </w:r>
    </w:p>
  </w:endnote>
  <w:endnote w:type="continuationSeparator" w:id="0">
    <w:p w14:paraId="43708F1C" w14:textId="77777777" w:rsidR="00963C1C" w:rsidRDefault="00963C1C" w:rsidP="0099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42207" w14:textId="77777777" w:rsidR="00963C1C" w:rsidRDefault="00963C1C" w:rsidP="009951EA">
      <w:r>
        <w:separator/>
      </w:r>
    </w:p>
  </w:footnote>
  <w:footnote w:type="continuationSeparator" w:id="0">
    <w:p w14:paraId="496BDF72" w14:textId="77777777" w:rsidR="00963C1C" w:rsidRDefault="00963C1C" w:rsidP="0099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090C5" w14:textId="77777777" w:rsidR="009951EA" w:rsidRDefault="00B92155">
    <w:pPr>
      <w:pStyle w:val="Glava"/>
    </w:pPr>
    <w:r>
      <w:rPr>
        <w:noProof/>
      </w:rPr>
      <w:pict w14:anchorId="1FB8A0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70.9pt;margin-top:-35.45pt;width:593pt;height:839.3pt;z-index:-251658752;mso-position-horizontal-relative:text;mso-position-vertical-relative:text">
          <v:imagedata r:id="rId1" o:title="CGP_Dopisni listi_PODLOGA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567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EA"/>
    <w:rsid w:val="00006BF1"/>
    <w:rsid w:val="000621B7"/>
    <w:rsid w:val="000659D4"/>
    <w:rsid w:val="000B00BA"/>
    <w:rsid w:val="000F4A20"/>
    <w:rsid w:val="0013109B"/>
    <w:rsid w:val="00152CD9"/>
    <w:rsid w:val="00154F06"/>
    <w:rsid w:val="001B079A"/>
    <w:rsid w:val="001B7561"/>
    <w:rsid w:val="001D0D74"/>
    <w:rsid w:val="001F0AE4"/>
    <w:rsid w:val="00232BCB"/>
    <w:rsid w:val="00263523"/>
    <w:rsid w:val="00277A3F"/>
    <w:rsid w:val="00316626"/>
    <w:rsid w:val="00347E6A"/>
    <w:rsid w:val="003773C5"/>
    <w:rsid w:val="00396C7E"/>
    <w:rsid w:val="0042382C"/>
    <w:rsid w:val="004408C8"/>
    <w:rsid w:val="00451385"/>
    <w:rsid w:val="00460B20"/>
    <w:rsid w:val="004827C0"/>
    <w:rsid w:val="004A7D78"/>
    <w:rsid w:val="004C716B"/>
    <w:rsid w:val="00501B92"/>
    <w:rsid w:val="00524C21"/>
    <w:rsid w:val="005330EC"/>
    <w:rsid w:val="005C4939"/>
    <w:rsid w:val="0061452B"/>
    <w:rsid w:val="00635AC8"/>
    <w:rsid w:val="00651BE7"/>
    <w:rsid w:val="00667FA4"/>
    <w:rsid w:val="00685AAD"/>
    <w:rsid w:val="00690D92"/>
    <w:rsid w:val="006A25D9"/>
    <w:rsid w:val="006B10A6"/>
    <w:rsid w:val="006C1900"/>
    <w:rsid w:val="0070102D"/>
    <w:rsid w:val="00706F71"/>
    <w:rsid w:val="00716056"/>
    <w:rsid w:val="00720F9E"/>
    <w:rsid w:val="00722802"/>
    <w:rsid w:val="00756642"/>
    <w:rsid w:val="00791441"/>
    <w:rsid w:val="007D0E53"/>
    <w:rsid w:val="007E61B0"/>
    <w:rsid w:val="007F7F67"/>
    <w:rsid w:val="00885E99"/>
    <w:rsid w:val="008F2984"/>
    <w:rsid w:val="00911EA3"/>
    <w:rsid w:val="00924819"/>
    <w:rsid w:val="00927292"/>
    <w:rsid w:val="009309F7"/>
    <w:rsid w:val="00963AA9"/>
    <w:rsid w:val="00963C1C"/>
    <w:rsid w:val="009951EA"/>
    <w:rsid w:val="00A061C4"/>
    <w:rsid w:val="00AB1C45"/>
    <w:rsid w:val="00B06B31"/>
    <w:rsid w:val="00B17418"/>
    <w:rsid w:val="00B52F5F"/>
    <w:rsid w:val="00B658A3"/>
    <w:rsid w:val="00B92155"/>
    <w:rsid w:val="00B97470"/>
    <w:rsid w:val="00BA451B"/>
    <w:rsid w:val="00C0418C"/>
    <w:rsid w:val="00C55184"/>
    <w:rsid w:val="00CC151B"/>
    <w:rsid w:val="00D05B50"/>
    <w:rsid w:val="00D32FF8"/>
    <w:rsid w:val="00D339BE"/>
    <w:rsid w:val="00D47D52"/>
    <w:rsid w:val="00D72713"/>
    <w:rsid w:val="00DC4921"/>
    <w:rsid w:val="00DC4B4E"/>
    <w:rsid w:val="00DE0B69"/>
    <w:rsid w:val="00EB1CE6"/>
    <w:rsid w:val="00EC6A97"/>
    <w:rsid w:val="00EF1418"/>
    <w:rsid w:val="00F96F72"/>
    <w:rsid w:val="00FB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4:docId w14:val="79FACE60"/>
  <w15:chartTrackingRefBased/>
  <w15:docId w15:val="{05B6E069-3687-4BA0-9B35-E6F22DF2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1"/>
    <w:qFormat/>
    <w:rsid w:val="00501B92"/>
    <w:pPr>
      <w:spacing w:after="0" w:line="240" w:lineRule="auto"/>
    </w:pPr>
    <w:rPr>
      <w:rFonts w:ascii="Calibri" w:hAnsi="Calibri" w:cs="Calibri"/>
      <w:lang w:val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951EA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GlavaZnak">
    <w:name w:val="Glava Znak"/>
    <w:basedOn w:val="Privzetapisavaodstavka"/>
    <w:link w:val="Glava"/>
    <w:uiPriority w:val="99"/>
    <w:rsid w:val="009951EA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9951EA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9951EA"/>
    <w:rPr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51E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51EA"/>
    <w:rPr>
      <w:rFonts w:ascii="Segoe UI" w:hAnsi="Segoe UI" w:cs="Segoe UI"/>
      <w:sz w:val="18"/>
      <w:szCs w:val="18"/>
      <w:lang w:val="sl-SI"/>
    </w:rPr>
  </w:style>
  <w:style w:type="paragraph" w:customStyle="1" w:styleId="tDok">
    <w:name w:val="Št.Dok."/>
    <w:basedOn w:val="Navaden"/>
    <w:link w:val="tDokZnak"/>
    <w:qFormat/>
    <w:rsid w:val="00501B92"/>
    <w:rPr>
      <w:sz w:val="20"/>
      <w:lang w:val="en-GB"/>
    </w:rPr>
  </w:style>
  <w:style w:type="paragraph" w:customStyle="1" w:styleId="tDokBOLD">
    <w:name w:val="Št.Dok.BOLD"/>
    <w:basedOn w:val="Navaden"/>
    <w:link w:val="tDokBOLDZnak"/>
    <w:uiPriority w:val="1"/>
    <w:qFormat/>
    <w:rsid w:val="00501B92"/>
    <w:rPr>
      <w:b/>
      <w:sz w:val="20"/>
      <w:lang w:val="en-GB"/>
    </w:rPr>
  </w:style>
  <w:style w:type="character" w:customStyle="1" w:styleId="tDokZnak">
    <w:name w:val="Št.Dok. Znak"/>
    <w:basedOn w:val="Privzetapisavaodstavka"/>
    <w:link w:val="tDok"/>
    <w:rsid w:val="00501B92"/>
    <w:rPr>
      <w:rFonts w:ascii="Calibri" w:hAnsi="Calibri" w:cs="Calibri"/>
      <w:sz w:val="20"/>
      <w:lang w:val="en-GB"/>
    </w:rPr>
  </w:style>
  <w:style w:type="paragraph" w:customStyle="1" w:styleId="NASLIme">
    <w:name w:val="NASL.Ime"/>
    <w:basedOn w:val="Navaden"/>
    <w:link w:val="NASLImeZnak"/>
    <w:uiPriority w:val="2"/>
    <w:qFormat/>
    <w:rsid w:val="00501B92"/>
    <w:rPr>
      <w:rFonts w:asciiTheme="minorHAnsi" w:hAnsiTheme="minorHAnsi" w:cstheme="minorHAnsi"/>
      <w:b/>
    </w:rPr>
  </w:style>
  <w:style w:type="character" w:customStyle="1" w:styleId="tDokBOLDZnak">
    <w:name w:val="Št.Dok.BOLD Znak"/>
    <w:basedOn w:val="Privzetapisavaodstavka"/>
    <w:link w:val="tDokBOLD"/>
    <w:uiPriority w:val="1"/>
    <w:rsid w:val="00501B92"/>
    <w:rPr>
      <w:rFonts w:ascii="Calibri" w:hAnsi="Calibri" w:cs="Calibri"/>
      <w:b/>
      <w:sz w:val="20"/>
      <w:lang w:val="en-GB"/>
    </w:rPr>
  </w:style>
  <w:style w:type="paragraph" w:customStyle="1" w:styleId="NASLPodatki">
    <w:name w:val="NASL.Podatki"/>
    <w:basedOn w:val="Navaden"/>
    <w:link w:val="NASLPodatkiZnak"/>
    <w:uiPriority w:val="2"/>
    <w:qFormat/>
    <w:rsid w:val="00501B92"/>
    <w:rPr>
      <w:rFonts w:asciiTheme="minorHAnsi" w:hAnsiTheme="minorHAnsi" w:cstheme="minorHAnsi"/>
      <w:sz w:val="20"/>
    </w:rPr>
  </w:style>
  <w:style w:type="character" w:customStyle="1" w:styleId="NASLImeZnak">
    <w:name w:val="NASL.Ime Znak"/>
    <w:basedOn w:val="Privzetapisavaodstavka"/>
    <w:link w:val="NASLIme"/>
    <w:uiPriority w:val="2"/>
    <w:rsid w:val="00501B92"/>
    <w:rPr>
      <w:rFonts w:cstheme="minorHAnsi"/>
      <w:b/>
      <w:lang w:val="sl-SI"/>
    </w:rPr>
  </w:style>
  <w:style w:type="paragraph" w:customStyle="1" w:styleId="Vsebina-Navadno">
    <w:name w:val="Vsebina-Navadno"/>
    <w:basedOn w:val="Navaden"/>
    <w:link w:val="Vsebina-NavadnoZnak"/>
    <w:uiPriority w:val="4"/>
    <w:qFormat/>
    <w:rsid w:val="00501B92"/>
    <w:pPr>
      <w:jc w:val="both"/>
    </w:pPr>
  </w:style>
  <w:style w:type="character" w:customStyle="1" w:styleId="NASLPodatkiZnak">
    <w:name w:val="NASL.Podatki Znak"/>
    <w:basedOn w:val="Privzetapisavaodstavka"/>
    <w:link w:val="NASLPodatki"/>
    <w:uiPriority w:val="2"/>
    <w:rsid w:val="00501B92"/>
    <w:rPr>
      <w:rFonts w:cstheme="minorHAnsi"/>
      <w:sz w:val="20"/>
      <w:lang w:val="sl-SI"/>
    </w:rPr>
  </w:style>
  <w:style w:type="paragraph" w:customStyle="1" w:styleId="Vsebina-Krepko">
    <w:name w:val="Vsebina-Krepko"/>
    <w:basedOn w:val="Vsebina-Navadno"/>
    <w:link w:val="Vsebina-KrepkoZnak"/>
    <w:uiPriority w:val="5"/>
    <w:qFormat/>
    <w:rsid w:val="00501B92"/>
    <w:rPr>
      <w:b/>
    </w:rPr>
  </w:style>
  <w:style w:type="character" w:customStyle="1" w:styleId="Vsebina-NavadnoZnak">
    <w:name w:val="Vsebina-Navadno Znak"/>
    <w:basedOn w:val="Privzetapisavaodstavka"/>
    <w:link w:val="Vsebina-Navadno"/>
    <w:uiPriority w:val="4"/>
    <w:rsid w:val="00501B92"/>
    <w:rPr>
      <w:rFonts w:ascii="Calibri" w:hAnsi="Calibri" w:cs="Calibri"/>
      <w:lang w:val="sl-SI"/>
    </w:rPr>
  </w:style>
  <w:style w:type="character" w:customStyle="1" w:styleId="Vsebina-KrepkoZnak">
    <w:name w:val="Vsebina-Krepko Znak"/>
    <w:basedOn w:val="Vsebina-NavadnoZnak"/>
    <w:link w:val="Vsebina-Krepko"/>
    <w:uiPriority w:val="5"/>
    <w:rsid w:val="00501B92"/>
    <w:rPr>
      <w:rFonts w:ascii="Calibri" w:hAnsi="Calibri" w:cs="Calibri"/>
      <w:b/>
      <w:lang w:val="sl-SI"/>
    </w:rPr>
  </w:style>
  <w:style w:type="character" w:styleId="Hiperpovezava">
    <w:name w:val="Hyperlink"/>
    <w:rsid w:val="001B079A"/>
    <w:rPr>
      <w:color w:val="0000FF"/>
      <w:u w:val="single"/>
    </w:rPr>
  </w:style>
  <w:style w:type="paragraph" w:styleId="Golobesedilo">
    <w:name w:val="Plain Text"/>
    <w:basedOn w:val="Navaden"/>
    <w:link w:val="GolobesediloZnak"/>
    <w:uiPriority w:val="99"/>
    <w:unhideWhenUsed/>
    <w:rsid w:val="001B079A"/>
    <w:rPr>
      <w:rFonts w:ascii="Courier New" w:eastAsia="Calibri" w:hAnsi="Courier New" w:cs="Courier New"/>
      <w:sz w:val="20"/>
      <w:szCs w:val="20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1B079A"/>
    <w:rPr>
      <w:rFonts w:ascii="Courier New" w:eastAsia="Calibri" w:hAnsi="Courier New" w:cs="Courier New"/>
      <w:sz w:val="20"/>
      <w:szCs w:val="20"/>
      <w:lang w:val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263523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65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9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urid=20062977" TargetMode="External"/><Relationship Id="rId13" Type="http://schemas.openxmlformats.org/officeDocument/2006/relationships/hyperlink" Target="mailto:pomoc-zalozniki@nuk.uni-lj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srs.si/Pis.web/pregledPredpisa?id=ZAKO3606" TargetMode="External"/><Relationship Id="rId12" Type="http://schemas.openxmlformats.org/officeDocument/2006/relationships/hyperlink" Target="https://zalozniki.nuk.s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google.com/maps/place/Lesko%C5%A1kova+cesta+12,+1000+Ljubljana,+Slovenia/@46.065038,14.556791,15z/data=!4m5!3m4!1s0x4765326acc8c01c3:0xc6933b11ae8b4626!8m2!3d46.0650381!4d14.5567905?hl=en-U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lozniki.nuk.si/InformacijeZaZaloznikeInAvtorje/ObvezniIzvodPublikaci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urlurid=20093807" TargetMode="External"/><Relationship Id="rId14" Type="http://schemas.openxmlformats.org/officeDocument/2006/relationships/hyperlink" Target="mailto:pavla.meglic@nuk.uni-lj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30D5803-B4FD-4DAC-B59A-031D1249C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 Blatnik</dc:creator>
  <cp:keywords/>
  <dc:description/>
  <cp:lastModifiedBy>Maja Car Marn</cp:lastModifiedBy>
  <cp:revision>21</cp:revision>
  <cp:lastPrinted>2020-02-14T11:44:00Z</cp:lastPrinted>
  <dcterms:created xsi:type="dcterms:W3CDTF">2026-10-12T09:59:00Z</dcterms:created>
  <dcterms:modified xsi:type="dcterms:W3CDTF">2026-10-29T08:35:00Z</dcterms:modified>
</cp:coreProperties>
</file>